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26"/>
        <w:gridCol w:w="2425"/>
        <w:gridCol w:w="2426"/>
      </w:tblGrid>
      <w:tr w:rsidR="00DA4C8B" w:rsidRPr="00DA4C8B" w14:paraId="6EA66DE8" w14:textId="77777777" w:rsidTr="008235F2">
        <w:trPr>
          <w:trHeight w:val="230"/>
        </w:trPr>
        <w:tc>
          <w:tcPr>
            <w:tcW w:w="9702" w:type="dxa"/>
            <w:gridSpan w:val="4"/>
            <w:shd w:val="clear" w:color="auto" w:fill="D9D9D9" w:themeFill="background1" w:themeFillShade="D9"/>
          </w:tcPr>
          <w:p w14:paraId="1795F360" w14:textId="1265AE9B" w:rsidR="00DA4C8B" w:rsidRPr="00DA4C8B" w:rsidRDefault="00DA4C8B" w:rsidP="00FD7BE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A4C8B">
              <w:rPr>
                <w:b/>
                <w:bCs/>
                <w:color w:val="auto"/>
                <w:sz w:val="28"/>
                <w:szCs w:val="28"/>
              </w:rPr>
              <w:t>Anexo 2 -</w:t>
            </w:r>
            <w:r w:rsidR="00FD7BEA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A4C8B">
              <w:rPr>
                <w:b/>
                <w:bCs/>
                <w:color w:val="auto"/>
                <w:sz w:val="28"/>
                <w:szCs w:val="28"/>
              </w:rPr>
              <w:t>QUALIFICAÇÃO PARA EXECUÇÃO DE PROCEDIMENTO CIRÚRGICO</w:t>
            </w:r>
            <w:r w:rsidR="00FD7BEA">
              <w:rPr>
                <w:b/>
                <w:bCs/>
                <w:color w:val="auto"/>
                <w:sz w:val="28"/>
                <w:szCs w:val="28"/>
              </w:rPr>
              <w:t xml:space="preserve"> EM PESQUISA COM USO DE ANIMAIS</w:t>
            </w:r>
          </w:p>
        </w:tc>
      </w:tr>
      <w:tr w:rsidR="00DA4C8B" w:rsidRPr="00DA4C8B" w14:paraId="5516289D" w14:textId="77777777" w:rsidTr="008235F2">
        <w:trPr>
          <w:trHeight w:val="110"/>
        </w:trPr>
        <w:tc>
          <w:tcPr>
            <w:tcW w:w="9702" w:type="dxa"/>
            <w:gridSpan w:val="4"/>
          </w:tcPr>
          <w:p w14:paraId="01D35ACA" w14:textId="77777777" w:rsidR="00DA4C8B" w:rsidRPr="00DA4C8B" w:rsidRDefault="00DA4C8B" w:rsidP="008235F2">
            <w:pPr>
              <w:pStyle w:val="Default"/>
              <w:rPr>
                <w:rFonts w:cs="Arial"/>
                <w:color w:val="auto"/>
              </w:rPr>
            </w:pPr>
          </w:p>
          <w:p w14:paraId="244EB474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1. </w:t>
            </w:r>
            <w:r w:rsidRPr="00DA4C8B">
              <w:rPr>
                <w:b/>
                <w:bCs/>
                <w:color w:val="auto"/>
                <w:sz w:val="22"/>
                <w:szCs w:val="22"/>
              </w:rPr>
              <w:t>Identificação do membro da equipe</w:t>
            </w:r>
          </w:p>
          <w:p w14:paraId="7A6D7B0A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4C8B" w:rsidRPr="00DA4C8B" w14:paraId="63A8FBF8" w14:textId="77777777" w:rsidTr="008235F2">
        <w:trPr>
          <w:trHeight w:val="103"/>
        </w:trPr>
        <w:tc>
          <w:tcPr>
            <w:tcW w:w="9702" w:type="dxa"/>
            <w:gridSpan w:val="4"/>
          </w:tcPr>
          <w:p w14:paraId="4E210426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Nome:</w:t>
            </w:r>
          </w:p>
        </w:tc>
      </w:tr>
      <w:tr w:rsidR="00DA4C8B" w:rsidRPr="00DA4C8B" w14:paraId="33E2D1C8" w14:textId="77777777" w:rsidTr="008235F2">
        <w:trPr>
          <w:trHeight w:val="103"/>
        </w:trPr>
        <w:tc>
          <w:tcPr>
            <w:tcW w:w="9702" w:type="dxa"/>
            <w:gridSpan w:val="4"/>
          </w:tcPr>
          <w:p w14:paraId="64D754F3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 xml:space="preserve">CPF: </w:t>
            </w:r>
          </w:p>
        </w:tc>
      </w:tr>
      <w:tr w:rsidR="00DA4C8B" w:rsidRPr="00DA4C8B" w14:paraId="0F33D795" w14:textId="77777777" w:rsidTr="008235F2">
        <w:trPr>
          <w:trHeight w:val="232"/>
        </w:trPr>
        <w:tc>
          <w:tcPr>
            <w:tcW w:w="9702" w:type="dxa"/>
            <w:gridSpan w:val="4"/>
          </w:tcPr>
          <w:p w14:paraId="1F96C7E4" w14:textId="77777777" w:rsidR="00DA4C8B" w:rsidRPr="00DA4C8B" w:rsidRDefault="00DA4C8B" w:rsidP="008235F2">
            <w:pPr>
              <w:pStyle w:val="Default"/>
              <w:rPr>
                <w:rFonts w:cs="Arial"/>
                <w:color w:val="auto"/>
              </w:rPr>
            </w:pPr>
          </w:p>
          <w:p w14:paraId="767F2E52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2. </w:t>
            </w:r>
            <w:r w:rsidRPr="00DA4C8B">
              <w:rPr>
                <w:b/>
                <w:bCs/>
                <w:color w:val="auto"/>
                <w:sz w:val="22"/>
                <w:szCs w:val="22"/>
              </w:rPr>
              <w:t xml:space="preserve">Qualificação para execução de procedimentos cirúrgicos. </w:t>
            </w:r>
          </w:p>
          <w:p w14:paraId="0820FE59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4CA47DD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i/>
                <w:iCs/>
                <w:color w:val="auto"/>
                <w:sz w:val="22"/>
                <w:szCs w:val="22"/>
              </w:rPr>
              <w:t>Documentos que comprovem uma das opções devem ser anexados.</w:t>
            </w:r>
          </w:p>
        </w:tc>
      </w:tr>
      <w:tr w:rsidR="00DA4C8B" w:rsidRPr="00DA4C8B" w14:paraId="68607316" w14:textId="77777777" w:rsidTr="008235F2">
        <w:trPr>
          <w:trHeight w:val="356"/>
        </w:trPr>
        <w:tc>
          <w:tcPr>
            <w:tcW w:w="2425" w:type="dxa"/>
          </w:tcPr>
          <w:p w14:paraId="52E230FD" w14:textId="77777777" w:rsidR="00DA4C8B" w:rsidRPr="00DA4C8B" w:rsidRDefault="00DA4C8B" w:rsidP="008235F2">
            <w:pPr>
              <w:pStyle w:val="Default"/>
              <w:rPr>
                <w:rFonts w:eastAsia="MS Gothic"/>
                <w:b/>
                <w:color w:val="auto"/>
                <w:sz w:val="22"/>
                <w:szCs w:val="22"/>
              </w:rPr>
            </w:pPr>
            <w:r w:rsidRPr="00DA4C8B">
              <w:rPr>
                <w:rFonts w:ascii="MS Gothic" w:eastAsia="MS Gothic" w:cs="MS Gothic" w:hint="eastAsia"/>
                <w:b/>
                <w:color w:val="auto"/>
                <w:sz w:val="22"/>
                <w:szCs w:val="22"/>
              </w:rPr>
              <w:t>☐</w:t>
            </w:r>
            <w:r w:rsidRPr="00DA4C8B">
              <w:rPr>
                <w:rFonts w:eastAsia="MS Gothic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2426" w:type="dxa"/>
          </w:tcPr>
          <w:p w14:paraId="4A7E4D26" w14:textId="77777777" w:rsidR="00DA4C8B" w:rsidRPr="00DA4C8B" w:rsidRDefault="00DA4C8B" w:rsidP="008235F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A4C8B">
              <w:rPr>
                <w:b/>
                <w:color w:val="auto"/>
                <w:sz w:val="22"/>
                <w:szCs w:val="22"/>
              </w:rPr>
              <w:t>Graduação em Medicina Veterinária</w:t>
            </w:r>
          </w:p>
        </w:tc>
        <w:tc>
          <w:tcPr>
            <w:tcW w:w="2425" w:type="dxa"/>
          </w:tcPr>
          <w:p w14:paraId="6A629294" w14:textId="77777777" w:rsidR="00DA4C8B" w:rsidRPr="00DA4C8B" w:rsidRDefault="00DA4C8B" w:rsidP="008235F2">
            <w:pPr>
              <w:pStyle w:val="Default"/>
              <w:rPr>
                <w:rFonts w:eastAsia="MS Gothic"/>
                <w:b/>
                <w:color w:val="auto"/>
                <w:sz w:val="22"/>
                <w:szCs w:val="22"/>
              </w:rPr>
            </w:pPr>
            <w:r w:rsidRPr="00DA4C8B">
              <w:rPr>
                <w:rFonts w:ascii="MS Gothic" w:eastAsia="MS Gothic" w:cs="MS Gothic" w:hint="eastAsia"/>
                <w:b/>
                <w:color w:val="auto"/>
                <w:sz w:val="22"/>
                <w:szCs w:val="22"/>
              </w:rPr>
              <w:t>☐</w:t>
            </w:r>
            <w:r w:rsidRPr="00DA4C8B">
              <w:rPr>
                <w:rFonts w:eastAsia="MS Gothic"/>
                <w:b/>
                <w:color w:val="auto"/>
                <w:sz w:val="22"/>
                <w:szCs w:val="22"/>
              </w:rPr>
              <w:t>B</w:t>
            </w:r>
          </w:p>
        </w:tc>
        <w:tc>
          <w:tcPr>
            <w:tcW w:w="2426" w:type="dxa"/>
          </w:tcPr>
          <w:p w14:paraId="629E278F" w14:textId="77777777" w:rsidR="00DA4C8B" w:rsidRPr="00DA4C8B" w:rsidRDefault="00DA4C8B" w:rsidP="008235F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DA4C8B">
              <w:rPr>
                <w:b/>
                <w:color w:val="auto"/>
                <w:sz w:val="22"/>
                <w:szCs w:val="22"/>
              </w:rPr>
              <w:t xml:space="preserve">Treinamento supervisionado em carcaças </w:t>
            </w:r>
          </w:p>
        </w:tc>
      </w:tr>
      <w:tr w:rsidR="00DA4C8B" w:rsidRPr="00DA4C8B" w14:paraId="6E04A916" w14:textId="77777777" w:rsidTr="008235F2">
        <w:trPr>
          <w:trHeight w:val="110"/>
        </w:trPr>
        <w:tc>
          <w:tcPr>
            <w:tcW w:w="9702" w:type="dxa"/>
            <w:gridSpan w:val="4"/>
          </w:tcPr>
          <w:p w14:paraId="572C0089" w14:textId="77777777" w:rsidR="00DA4C8B" w:rsidRPr="00DA4C8B" w:rsidRDefault="00DA4C8B" w:rsidP="008235F2">
            <w:pPr>
              <w:pStyle w:val="Default"/>
              <w:rPr>
                <w:rFonts w:cs="Arial"/>
                <w:color w:val="auto"/>
              </w:rPr>
            </w:pPr>
          </w:p>
          <w:p w14:paraId="4E1D770A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3. </w:t>
            </w:r>
            <w:r w:rsidRPr="00DA4C8B">
              <w:rPr>
                <w:b/>
                <w:bCs/>
                <w:color w:val="auto"/>
                <w:sz w:val="22"/>
                <w:szCs w:val="22"/>
              </w:rPr>
              <w:t xml:space="preserve">Nome e endereço da Instituição onde será executada a cirurgia </w:t>
            </w:r>
          </w:p>
          <w:p w14:paraId="5B6C8A5B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4C8B" w:rsidRPr="00DA4C8B" w14:paraId="41C75EBD" w14:textId="77777777" w:rsidTr="008235F2">
        <w:trPr>
          <w:trHeight w:val="103"/>
        </w:trPr>
        <w:tc>
          <w:tcPr>
            <w:tcW w:w="9702" w:type="dxa"/>
            <w:gridSpan w:val="4"/>
          </w:tcPr>
          <w:p w14:paraId="43D79DA3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Nome:</w:t>
            </w:r>
          </w:p>
        </w:tc>
      </w:tr>
      <w:tr w:rsidR="00DA4C8B" w:rsidRPr="00DA4C8B" w14:paraId="0FC7D070" w14:textId="77777777" w:rsidTr="008235F2">
        <w:trPr>
          <w:trHeight w:val="103"/>
        </w:trPr>
        <w:tc>
          <w:tcPr>
            <w:tcW w:w="9702" w:type="dxa"/>
            <w:gridSpan w:val="4"/>
          </w:tcPr>
          <w:p w14:paraId="188A616A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Endereço:</w:t>
            </w:r>
          </w:p>
        </w:tc>
      </w:tr>
      <w:tr w:rsidR="00DA4C8B" w:rsidRPr="00DA4C8B" w14:paraId="077A93B5" w14:textId="77777777" w:rsidTr="008235F2">
        <w:trPr>
          <w:trHeight w:val="103"/>
        </w:trPr>
        <w:tc>
          <w:tcPr>
            <w:tcW w:w="4851" w:type="dxa"/>
            <w:gridSpan w:val="2"/>
          </w:tcPr>
          <w:p w14:paraId="7F94239D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Cidade:</w:t>
            </w:r>
          </w:p>
        </w:tc>
        <w:tc>
          <w:tcPr>
            <w:tcW w:w="4851" w:type="dxa"/>
            <w:gridSpan w:val="2"/>
          </w:tcPr>
          <w:p w14:paraId="71273073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Estado:</w:t>
            </w:r>
          </w:p>
        </w:tc>
      </w:tr>
      <w:tr w:rsidR="00DA4C8B" w:rsidRPr="00DA4C8B" w14:paraId="650A89ED" w14:textId="77777777" w:rsidTr="008235F2">
        <w:trPr>
          <w:trHeight w:val="231"/>
        </w:trPr>
        <w:tc>
          <w:tcPr>
            <w:tcW w:w="9702" w:type="dxa"/>
            <w:gridSpan w:val="4"/>
          </w:tcPr>
          <w:p w14:paraId="048137D6" w14:textId="77777777" w:rsidR="00DA4C8B" w:rsidRPr="00DA4C8B" w:rsidRDefault="00DA4C8B" w:rsidP="008235F2">
            <w:pPr>
              <w:pStyle w:val="Default"/>
              <w:rPr>
                <w:rFonts w:cs="Arial"/>
                <w:color w:val="auto"/>
              </w:rPr>
            </w:pPr>
          </w:p>
          <w:p w14:paraId="6C47BF3E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4. </w:t>
            </w:r>
            <w:r w:rsidRPr="00DA4C8B">
              <w:rPr>
                <w:b/>
                <w:bCs/>
                <w:color w:val="auto"/>
                <w:sz w:val="22"/>
                <w:szCs w:val="22"/>
              </w:rPr>
              <w:t xml:space="preserve">Responsável técnico </w:t>
            </w:r>
          </w:p>
          <w:p w14:paraId="178097B3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B487057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i/>
                <w:iCs/>
                <w:color w:val="auto"/>
                <w:sz w:val="22"/>
                <w:szCs w:val="22"/>
              </w:rPr>
              <w:t>Aplicável no caso de treinamento em carcaças.</w:t>
            </w:r>
          </w:p>
        </w:tc>
      </w:tr>
      <w:tr w:rsidR="00DA4C8B" w:rsidRPr="00DA4C8B" w14:paraId="011CF346" w14:textId="77777777" w:rsidTr="008235F2">
        <w:trPr>
          <w:trHeight w:val="103"/>
        </w:trPr>
        <w:tc>
          <w:tcPr>
            <w:tcW w:w="9702" w:type="dxa"/>
            <w:gridSpan w:val="4"/>
          </w:tcPr>
          <w:p w14:paraId="605A3E82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Nome:</w:t>
            </w:r>
          </w:p>
        </w:tc>
      </w:tr>
      <w:tr w:rsidR="00DA4C8B" w:rsidRPr="00DA4C8B" w14:paraId="6CBEB4E8" w14:textId="77777777" w:rsidTr="008235F2">
        <w:trPr>
          <w:trHeight w:val="103"/>
        </w:trPr>
        <w:tc>
          <w:tcPr>
            <w:tcW w:w="9702" w:type="dxa"/>
            <w:gridSpan w:val="4"/>
          </w:tcPr>
          <w:p w14:paraId="4EAD6313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 xml:space="preserve">CRMV: </w:t>
            </w:r>
          </w:p>
        </w:tc>
      </w:tr>
      <w:tr w:rsidR="00DA4C8B" w:rsidRPr="00DA4C8B" w14:paraId="59447DB0" w14:textId="77777777" w:rsidTr="008235F2">
        <w:trPr>
          <w:trHeight w:val="110"/>
        </w:trPr>
        <w:tc>
          <w:tcPr>
            <w:tcW w:w="9702" w:type="dxa"/>
            <w:gridSpan w:val="4"/>
          </w:tcPr>
          <w:p w14:paraId="6B2F07E3" w14:textId="77777777" w:rsidR="00DA4C8B" w:rsidRPr="00DA4C8B" w:rsidRDefault="00DA4C8B" w:rsidP="008235F2">
            <w:pPr>
              <w:pStyle w:val="Default"/>
              <w:rPr>
                <w:rFonts w:cs="Arial"/>
                <w:color w:val="auto"/>
              </w:rPr>
            </w:pPr>
          </w:p>
          <w:p w14:paraId="064E86FB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5. </w:t>
            </w:r>
            <w:r w:rsidRPr="00DA4C8B">
              <w:rPr>
                <w:b/>
                <w:bCs/>
                <w:color w:val="auto"/>
                <w:sz w:val="22"/>
                <w:szCs w:val="22"/>
              </w:rPr>
              <w:t>Procedimento cirúrgico a que o indivíduo está capacitado</w:t>
            </w:r>
          </w:p>
          <w:p w14:paraId="0D9CF3E0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4C8B" w:rsidRPr="00DA4C8B" w14:paraId="402541D3" w14:textId="77777777" w:rsidTr="008235F2">
        <w:trPr>
          <w:trHeight w:val="103"/>
        </w:trPr>
        <w:tc>
          <w:tcPr>
            <w:tcW w:w="9702" w:type="dxa"/>
            <w:gridSpan w:val="4"/>
          </w:tcPr>
          <w:p w14:paraId="3396B450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Procedimento:</w:t>
            </w:r>
          </w:p>
          <w:p w14:paraId="37901FB4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F1D1089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91030F0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D322082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715F358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A4C8B" w:rsidRPr="00DA4C8B" w14:paraId="34682D23" w14:textId="77777777" w:rsidTr="008235F2">
        <w:trPr>
          <w:trHeight w:val="208"/>
        </w:trPr>
        <w:tc>
          <w:tcPr>
            <w:tcW w:w="9702" w:type="dxa"/>
            <w:gridSpan w:val="4"/>
          </w:tcPr>
          <w:p w14:paraId="705B00BC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E381844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907DF29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E092ED7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3B95568" w14:textId="1582856A" w:rsidR="00A320B4" w:rsidRDefault="00DA4C8B" w:rsidP="008235F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A4C8B">
              <w:rPr>
                <w:b/>
                <w:color w:val="auto"/>
                <w:sz w:val="20"/>
                <w:szCs w:val="20"/>
              </w:rPr>
              <w:t>Assinatura do Coordenador do projeto (</w:t>
            </w:r>
            <w:r>
              <w:rPr>
                <w:b/>
                <w:color w:val="auto"/>
                <w:sz w:val="20"/>
                <w:szCs w:val="20"/>
              </w:rPr>
              <w:t xml:space="preserve">se assinalada a </w:t>
            </w:r>
            <w:r w:rsidRPr="00DA4C8B">
              <w:rPr>
                <w:b/>
                <w:color w:val="auto"/>
                <w:sz w:val="20"/>
                <w:szCs w:val="20"/>
              </w:rPr>
              <w:t>opção A)</w:t>
            </w:r>
            <w:r w:rsidR="00A320B4">
              <w:rPr>
                <w:b/>
                <w:color w:val="auto"/>
                <w:sz w:val="20"/>
                <w:szCs w:val="20"/>
              </w:rPr>
              <w:t>:</w:t>
            </w:r>
            <w:r w:rsidRPr="00DA4C8B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52585912" w14:textId="77777777" w:rsidR="00A320B4" w:rsidRDefault="00A320B4" w:rsidP="008235F2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  <w:p w14:paraId="07990C89" w14:textId="2B140A99" w:rsidR="00A320B4" w:rsidRDefault="00A320B4" w:rsidP="008235F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Ou </w:t>
            </w:r>
          </w:p>
          <w:p w14:paraId="0156CD32" w14:textId="6D0A94F9" w:rsidR="00DA4C8B" w:rsidRPr="00DA4C8B" w:rsidRDefault="00A320B4" w:rsidP="008235F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Assinatura do Responsável Técnico</w:t>
            </w:r>
            <w:r w:rsidR="00DA4C8B" w:rsidRPr="00DA4C8B">
              <w:rPr>
                <w:b/>
                <w:color w:val="auto"/>
                <w:sz w:val="20"/>
                <w:szCs w:val="20"/>
              </w:rPr>
              <w:t xml:space="preserve"> (</w:t>
            </w:r>
            <w:r w:rsidR="00DA4C8B">
              <w:rPr>
                <w:b/>
                <w:color w:val="auto"/>
                <w:sz w:val="20"/>
                <w:szCs w:val="20"/>
              </w:rPr>
              <w:t xml:space="preserve">se assinalada a </w:t>
            </w:r>
            <w:r w:rsidR="00DA4C8B" w:rsidRPr="00DA4C8B">
              <w:rPr>
                <w:b/>
                <w:color w:val="auto"/>
                <w:sz w:val="20"/>
                <w:szCs w:val="20"/>
              </w:rPr>
              <w:t>opção B):</w:t>
            </w:r>
          </w:p>
          <w:p w14:paraId="7A0A9788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364283C" w14:textId="77777777" w:rsidR="00DA4C8B" w:rsidRPr="00DA4C8B" w:rsidRDefault="00DA4C8B" w:rsidP="008235F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A4C8B" w:rsidRPr="00DA4C8B" w14:paraId="2F5C491F" w14:textId="77777777" w:rsidTr="008235F2">
        <w:trPr>
          <w:trHeight w:val="103"/>
        </w:trPr>
        <w:tc>
          <w:tcPr>
            <w:tcW w:w="4851" w:type="dxa"/>
            <w:gridSpan w:val="2"/>
          </w:tcPr>
          <w:p w14:paraId="1B98590E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Data:</w:t>
            </w:r>
          </w:p>
        </w:tc>
        <w:tc>
          <w:tcPr>
            <w:tcW w:w="4851" w:type="dxa"/>
            <w:gridSpan w:val="2"/>
          </w:tcPr>
          <w:p w14:paraId="3E9D308C" w14:textId="77777777" w:rsidR="00DA4C8B" w:rsidRPr="00DA4C8B" w:rsidRDefault="00DA4C8B" w:rsidP="008235F2">
            <w:pPr>
              <w:pStyle w:val="Default"/>
              <w:rPr>
                <w:color w:val="auto"/>
                <w:sz w:val="22"/>
                <w:szCs w:val="22"/>
              </w:rPr>
            </w:pPr>
            <w:r w:rsidRPr="00DA4C8B">
              <w:rPr>
                <w:color w:val="auto"/>
                <w:sz w:val="22"/>
                <w:szCs w:val="22"/>
              </w:rPr>
              <w:t>_______ / _______ / _______</w:t>
            </w:r>
          </w:p>
        </w:tc>
      </w:tr>
    </w:tbl>
    <w:p w14:paraId="3F201656" w14:textId="74031D9B" w:rsidR="00AE3DCE" w:rsidRPr="00373E7B" w:rsidRDefault="00AE3DCE" w:rsidP="00373E7B"/>
    <w:sectPr w:rsidR="00AE3DCE" w:rsidRPr="00373E7B" w:rsidSect="00BC32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E6367" w14:textId="77777777" w:rsidR="00D81844" w:rsidRDefault="00D81844" w:rsidP="007C42CF">
      <w:pPr>
        <w:spacing w:after="0" w:line="240" w:lineRule="auto"/>
      </w:pPr>
      <w:r>
        <w:separator/>
      </w:r>
    </w:p>
  </w:endnote>
  <w:endnote w:type="continuationSeparator" w:id="0">
    <w:p w14:paraId="432DFDED" w14:textId="77777777" w:rsidR="00D81844" w:rsidRDefault="00D81844" w:rsidP="007C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E829" w14:textId="77777777" w:rsidR="007C42CF" w:rsidRPr="00B15B43" w:rsidRDefault="004D2346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="007C42CF" w:rsidRPr="00B15B43">
      <w:rPr>
        <w:rFonts w:ascii="Arial" w:hAnsi="Arial" w:cs="Arial"/>
        <w:sz w:val="16"/>
        <w:szCs w:val="16"/>
      </w:rPr>
      <w:t xml:space="preserve"> Bandeirantes, 3900 – Monte Alegre – CEP: 14040-907 – Rib</w:t>
    </w:r>
    <w:r w:rsidR="00985C08">
      <w:rPr>
        <w:rFonts w:ascii="Arial" w:hAnsi="Arial" w:cs="Arial"/>
        <w:sz w:val="16"/>
        <w:szCs w:val="16"/>
      </w:rPr>
      <w:t>eirão Preto - SP</w:t>
    </w:r>
    <w:r w:rsidR="00985C08">
      <w:rPr>
        <w:rFonts w:ascii="Arial" w:hAnsi="Arial" w:cs="Arial"/>
        <w:sz w:val="16"/>
        <w:szCs w:val="16"/>
      </w:rPr>
      <w:br/>
      <w:t>Fone: (16) 3315</w:t>
    </w:r>
    <w:r w:rsidR="007C42CF" w:rsidRPr="00B15B43">
      <w:rPr>
        <w:rFonts w:ascii="Arial" w:hAnsi="Arial" w:cs="Arial"/>
        <w:sz w:val="16"/>
        <w:szCs w:val="16"/>
      </w:rPr>
      <w:t>-</w:t>
    </w:r>
    <w:r w:rsidR="00001B34">
      <w:rPr>
        <w:rFonts w:ascii="Arial" w:hAnsi="Arial" w:cs="Arial"/>
        <w:sz w:val="16"/>
        <w:szCs w:val="16"/>
      </w:rPr>
      <w:t>0494</w:t>
    </w:r>
    <w:r w:rsidR="007C42CF" w:rsidRPr="00B15B43">
      <w:rPr>
        <w:rFonts w:ascii="Arial" w:hAnsi="Arial" w:cs="Arial"/>
        <w:sz w:val="16"/>
        <w:szCs w:val="16"/>
      </w:rPr>
      <w:br/>
    </w:r>
    <w:hyperlink r:id="rId1" w:history="1">
      <w:r w:rsidR="007C42CF"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</w:t>
    </w:r>
    <w:hyperlink r:id="rId2" w:history="1">
      <w:r w:rsidRPr="004D2346">
        <w:rPr>
          <w:rStyle w:val="Hyperlink"/>
          <w:rFonts w:ascii="Arial" w:hAnsi="Arial" w:cs="Arial"/>
          <w:sz w:val="16"/>
          <w:szCs w:val="16"/>
        </w:rPr>
        <w:t>|</w:t>
      </w:r>
      <w:r w:rsidR="00001B34">
        <w:rPr>
          <w:rStyle w:val="Hyperlink"/>
          <w:rFonts w:ascii="Arial" w:hAnsi="Arial" w:cs="Arial"/>
          <w:sz w:val="16"/>
          <w:szCs w:val="16"/>
        </w:rPr>
        <w:t>ceua90</w:t>
      </w:r>
      <w:r w:rsidRPr="004D2346">
        <w:rPr>
          <w:rStyle w:val="Hyperlink"/>
          <w:rFonts w:ascii="Arial" w:hAnsi="Arial" w:cs="Arial"/>
          <w:sz w:val="16"/>
          <w:szCs w:val="16"/>
        </w:rPr>
        <w:t>@usp.br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43325" w14:textId="77777777" w:rsidR="00D81844" w:rsidRDefault="00D81844" w:rsidP="007C42CF">
      <w:pPr>
        <w:spacing w:after="0" w:line="240" w:lineRule="auto"/>
      </w:pPr>
      <w:r>
        <w:separator/>
      </w:r>
    </w:p>
  </w:footnote>
  <w:footnote w:type="continuationSeparator" w:id="0">
    <w:p w14:paraId="118422D7" w14:textId="77777777" w:rsidR="00D81844" w:rsidRDefault="00D81844" w:rsidP="007C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6520"/>
    </w:tblGrid>
    <w:tr w:rsidR="007C42CF" w14:paraId="50AF92D9" w14:textId="77777777" w:rsidTr="00001B34">
      <w:trPr>
        <w:trHeight w:val="1065"/>
      </w:trPr>
      <w:tc>
        <w:tcPr>
          <w:tcW w:w="2093" w:type="dxa"/>
          <w:vMerge w:val="restart"/>
        </w:tcPr>
        <w:p w14:paraId="32C91403" w14:textId="77777777" w:rsidR="007C42CF" w:rsidRDefault="007C42CF" w:rsidP="005964BC">
          <w:pPr>
            <w:tabs>
              <w:tab w:val="left" w:pos="420"/>
              <w:tab w:val="left" w:pos="1843"/>
            </w:tabs>
          </w:pPr>
          <w:r>
            <w:rPr>
              <w:noProof/>
            </w:rPr>
            <w:drawing>
              <wp:inline distT="0" distB="0" distL="0" distR="0" wp14:anchorId="2E39709D" wp14:editId="6CA213CB">
                <wp:extent cx="1041217" cy="981862"/>
                <wp:effectExtent l="19050" t="0" r="6533" b="0"/>
                <wp:docPr id="2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217" cy="981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4" w:space="0" w:color="auto"/>
          </w:tcBorders>
        </w:tcPr>
        <w:p w14:paraId="67118610" w14:textId="77777777" w:rsidR="00001B34" w:rsidRDefault="00001B34" w:rsidP="00001B34">
          <w:pPr>
            <w:ind w:left="-168" w:right="-285" w:firstLine="26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14:paraId="2650FEE3" w14:textId="77777777" w:rsidR="007C42CF" w:rsidRDefault="007C42CF" w:rsidP="00001B34">
          <w:pPr>
            <w:ind w:left="-168" w:right="-285" w:firstLine="26"/>
            <w:jc w:val="center"/>
            <w:rPr>
              <w:rFonts w:ascii="Arial" w:hAnsi="Arial" w:cs="Arial"/>
              <w:b/>
            </w:rPr>
          </w:pPr>
          <w:r w:rsidRPr="00001B34">
            <w:rPr>
              <w:rFonts w:ascii="Arial" w:hAnsi="Arial" w:cs="Arial"/>
              <w:b/>
              <w:sz w:val="28"/>
              <w:szCs w:val="28"/>
            </w:rPr>
            <w:t>Universidade de São Paulo</w:t>
          </w:r>
          <w:r w:rsidRPr="00AB1A6A">
            <w:rPr>
              <w:rFonts w:ascii="Arial" w:hAnsi="Arial" w:cs="Arial"/>
              <w:b/>
            </w:rPr>
            <w:br/>
          </w:r>
          <w:r w:rsidRPr="00001B34">
            <w:rPr>
              <w:rFonts w:ascii="Arial" w:hAnsi="Arial" w:cs="Arial"/>
              <w:b/>
              <w:sz w:val="24"/>
              <w:szCs w:val="24"/>
            </w:rPr>
            <w:t>Escola de Educação Física e Esporte de Ribeirão Preto</w:t>
          </w:r>
        </w:p>
        <w:p w14:paraId="0C4F1399" w14:textId="77777777" w:rsidR="00001B34" w:rsidRPr="00001B34" w:rsidRDefault="00001B34" w:rsidP="00001B34">
          <w:pPr>
            <w:ind w:left="-26" w:firstLine="2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01B34">
            <w:rPr>
              <w:rFonts w:ascii="Arial" w:hAnsi="Arial" w:cs="Arial"/>
              <w:b/>
              <w:sz w:val="24"/>
              <w:szCs w:val="24"/>
            </w:rPr>
            <w:t>Comissão de Ética no Uso de Animais</w:t>
          </w:r>
        </w:p>
      </w:tc>
    </w:tr>
    <w:tr w:rsidR="007C42CF" w14:paraId="3F30B92B" w14:textId="77777777" w:rsidTr="00001B34">
      <w:trPr>
        <w:trHeight w:val="480"/>
      </w:trPr>
      <w:tc>
        <w:tcPr>
          <w:tcW w:w="2093" w:type="dxa"/>
          <w:vMerge/>
        </w:tcPr>
        <w:p w14:paraId="7AA1667F" w14:textId="77777777" w:rsidR="007C42CF" w:rsidRDefault="007C42CF" w:rsidP="00DE3094">
          <w:pPr>
            <w:rPr>
              <w:noProof/>
            </w:rPr>
          </w:pPr>
        </w:p>
      </w:tc>
      <w:tc>
        <w:tcPr>
          <w:tcW w:w="6520" w:type="dxa"/>
          <w:tcBorders>
            <w:top w:val="single" w:sz="4" w:space="0" w:color="auto"/>
          </w:tcBorders>
        </w:tcPr>
        <w:p w14:paraId="1CE603E9" w14:textId="77777777" w:rsidR="007C42CF" w:rsidRDefault="007C42CF" w:rsidP="00DE3094"/>
      </w:tc>
    </w:tr>
  </w:tbl>
  <w:p w14:paraId="4B3C70F3" w14:textId="77777777" w:rsidR="007C42CF" w:rsidRDefault="007C42CF" w:rsidP="00001B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CF"/>
    <w:rsid w:val="00001B34"/>
    <w:rsid w:val="000145C0"/>
    <w:rsid w:val="0006314B"/>
    <w:rsid w:val="00073F6B"/>
    <w:rsid w:val="000B16D2"/>
    <w:rsid w:val="00125D7D"/>
    <w:rsid w:val="00132048"/>
    <w:rsid w:val="001B7804"/>
    <w:rsid w:val="001E5555"/>
    <w:rsid w:val="00206366"/>
    <w:rsid w:val="002270DC"/>
    <w:rsid w:val="00260EC2"/>
    <w:rsid w:val="002F3907"/>
    <w:rsid w:val="00372868"/>
    <w:rsid w:val="00373E7B"/>
    <w:rsid w:val="003F685D"/>
    <w:rsid w:val="004B3421"/>
    <w:rsid w:val="004D2346"/>
    <w:rsid w:val="004E5F89"/>
    <w:rsid w:val="00562740"/>
    <w:rsid w:val="005964BC"/>
    <w:rsid w:val="005A4CC0"/>
    <w:rsid w:val="005D5589"/>
    <w:rsid w:val="005E2441"/>
    <w:rsid w:val="005E3B55"/>
    <w:rsid w:val="00640F30"/>
    <w:rsid w:val="006C2B66"/>
    <w:rsid w:val="006E165F"/>
    <w:rsid w:val="006F2CD0"/>
    <w:rsid w:val="00740215"/>
    <w:rsid w:val="00743BD4"/>
    <w:rsid w:val="007C17C4"/>
    <w:rsid w:val="007C42CF"/>
    <w:rsid w:val="007D473E"/>
    <w:rsid w:val="007E18D8"/>
    <w:rsid w:val="0080340E"/>
    <w:rsid w:val="008221BC"/>
    <w:rsid w:val="00886E2C"/>
    <w:rsid w:val="008C7179"/>
    <w:rsid w:val="00985C08"/>
    <w:rsid w:val="00987F02"/>
    <w:rsid w:val="009A115D"/>
    <w:rsid w:val="009B55F9"/>
    <w:rsid w:val="009D4530"/>
    <w:rsid w:val="00A320B4"/>
    <w:rsid w:val="00AA1065"/>
    <w:rsid w:val="00AA7A32"/>
    <w:rsid w:val="00AB1A6A"/>
    <w:rsid w:val="00AC3A33"/>
    <w:rsid w:val="00AE3DCE"/>
    <w:rsid w:val="00B15B43"/>
    <w:rsid w:val="00B2747B"/>
    <w:rsid w:val="00B81899"/>
    <w:rsid w:val="00BB3C31"/>
    <w:rsid w:val="00BC3227"/>
    <w:rsid w:val="00BC5FA7"/>
    <w:rsid w:val="00BE51BA"/>
    <w:rsid w:val="00CB6BDF"/>
    <w:rsid w:val="00D651AC"/>
    <w:rsid w:val="00D81844"/>
    <w:rsid w:val="00DA2541"/>
    <w:rsid w:val="00DA4C8B"/>
    <w:rsid w:val="00E2441B"/>
    <w:rsid w:val="00E90089"/>
    <w:rsid w:val="00ED5222"/>
    <w:rsid w:val="00EF6DBB"/>
    <w:rsid w:val="00F3550C"/>
    <w:rsid w:val="00F37370"/>
    <w:rsid w:val="00F41D9C"/>
    <w:rsid w:val="00F87689"/>
    <w:rsid w:val="00FD7BEA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34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customStyle="1" w:styleId="Normal1">
    <w:name w:val="Normal1"/>
    <w:rsid w:val="0080340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0215"/>
    <w:rPr>
      <w:color w:val="605E5C"/>
      <w:shd w:val="clear" w:color="auto" w:fill="E1DFDD"/>
    </w:rPr>
  </w:style>
  <w:style w:type="paragraph" w:customStyle="1" w:styleId="Default">
    <w:name w:val="Default"/>
    <w:rsid w:val="00373E7B"/>
    <w:pPr>
      <w:autoSpaceDE w:val="0"/>
      <w:autoSpaceDN w:val="0"/>
      <w:adjustRightInd w:val="0"/>
      <w:spacing w:after="0" w:line="240" w:lineRule="auto"/>
    </w:pPr>
    <w:rPr>
      <w:rFonts w:ascii="Liberation Sans" w:eastAsia="Arial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 w:themeColor="hyperlink"/>
      <w:u w:val="single"/>
    </w:rPr>
  </w:style>
  <w:style w:type="paragraph" w:customStyle="1" w:styleId="Normal1">
    <w:name w:val="Normal1"/>
    <w:rsid w:val="0080340E"/>
    <w:pPr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0215"/>
    <w:rPr>
      <w:color w:val="605E5C"/>
      <w:shd w:val="clear" w:color="auto" w:fill="E1DFDD"/>
    </w:rPr>
  </w:style>
  <w:style w:type="paragraph" w:customStyle="1" w:styleId="Default">
    <w:name w:val="Default"/>
    <w:rsid w:val="00373E7B"/>
    <w:pPr>
      <w:autoSpaceDE w:val="0"/>
      <w:autoSpaceDN w:val="0"/>
      <w:adjustRightInd w:val="0"/>
      <w:spacing w:after="0" w:line="240" w:lineRule="auto"/>
    </w:pPr>
    <w:rPr>
      <w:rFonts w:ascii="Liberation Sans" w:eastAsia="Arial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eeferp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Armando Cipriano de Lima</cp:lastModifiedBy>
  <cp:revision>4</cp:revision>
  <cp:lastPrinted>2019-01-04T11:32:00Z</cp:lastPrinted>
  <dcterms:created xsi:type="dcterms:W3CDTF">2019-01-04T17:11:00Z</dcterms:created>
  <dcterms:modified xsi:type="dcterms:W3CDTF">2022-09-15T16:19:00Z</dcterms:modified>
</cp:coreProperties>
</file>