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E08C" w14:textId="77777777" w:rsidR="006124E0" w:rsidRPr="00A87C24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b/>
          <w:sz w:val="24"/>
          <w:szCs w:val="24"/>
        </w:rPr>
        <w:t>REQUERIMENTO DE INSCRIÇÃO</w:t>
      </w:r>
    </w:p>
    <w:p w14:paraId="36CE1CA6" w14:textId="77777777" w:rsidR="006124E0" w:rsidRPr="00A87C24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1C2DD237" w14:textId="77777777" w:rsidR="006124E0" w:rsidRPr="00A87C24" w:rsidRDefault="006124E0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À</w:t>
      </w:r>
    </w:p>
    <w:p w14:paraId="24E64D84" w14:textId="6582A1A0" w:rsidR="006124E0" w:rsidRPr="00A87C24" w:rsidRDefault="00A87C24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Comissão Eleitoral </w:t>
      </w:r>
    </w:p>
    <w:p w14:paraId="32388A02" w14:textId="77777777" w:rsidR="006124E0" w:rsidRPr="00A87C24" w:rsidRDefault="006124E0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Eleição para Diretor(a) e Vice-Diretor(a) da EEFERP/USP</w:t>
      </w:r>
    </w:p>
    <w:p w14:paraId="3E134C63" w14:textId="77777777" w:rsidR="006124E0" w:rsidRPr="00A87C24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05664DC2" w14:textId="11DE84BB" w:rsidR="006124E0" w:rsidRPr="00A87C24" w:rsidRDefault="006124E0" w:rsidP="006124E0">
      <w:pPr>
        <w:spacing w:line="36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30j0zll" w:colFirst="0" w:colLast="0"/>
      <w:bookmarkEnd w:id="0"/>
      <w:r w:rsidRPr="00A87C24">
        <w:rPr>
          <w:rFonts w:asciiTheme="minorHAnsi" w:eastAsia="Arial" w:hAnsiTheme="minorHAnsi" w:cstheme="minorHAnsi"/>
          <w:sz w:val="24"/>
          <w:szCs w:val="24"/>
        </w:rPr>
        <w:t>    </w:t>
      </w:r>
      <w:r w:rsidRPr="00A87C24">
        <w:rPr>
          <w:rFonts w:asciiTheme="minorHAnsi" w:eastAsia="Arial" w:hAnsiTheme="minorHAnsi" w:cstheme="minorHAnsi"/>
          <w:sz w:val="24"/>
          <w:szCs w:val="24"/>
        </w:rPr>
        <w:tab/>
      </w:r>
      <w:r w:rsidR="00A87C24" w:rsidRPr="00A87C24">
        <w:rPr>
          <w:rFonts w:asciiTheme="minorHAnsi" w:hAnsiTheme="minorHAnsi" w:cstheme="minorHAnsi"/>
          <w:sz w:val="24"/>
          <w:szCs w:val="24"/>
        </w:rPr>
        <w:t>Prof</w:t>
      </w:r>
      <w:r w:rsidR="00A87C24">
        <w:rPr>
          <w:rFonts w:asciiTheme="minorHAnsi" w:hAnsiTheme="minorHAnsi" w:cstheme="minorHAnsi"/>
          <w:sz w:val="24"/>
          <w:szCs w:val="24"/>
        </w:rPr>
        <w:t>.</w:t>
      </w:r>
      <w:r w:rsidR="00A87C24" w:rsidRPr="00A87C24">
        <w:rPr>
          <w:rFonts w:asciiTheme="minorHAnsi" w:hAnsiTheme="minorHAnsi" w:cstheme="minorHAnsi"/>
          <w:sz w:val="24"/>
          <w:szCs w:val="24"/>
        </w:rPr>
        <w:t>(a). Dr</w:t>
      </w:r>
      <w:r w:rsidR="00A87C24">
        <w:rPr>
          <w:rFonts w:asciiTheme="minorHAnsi" w:hAnsiTheme="minorHAnsi" w:cstheme="minorHAnsi"/>
          <w:sz w:val="24"/>
          <w:szCs w:val="24"/>
        </w:rPr>
        <w:t>.</w:t>
      </w:r>
      <w:r w:rsidR="00A87C24" w:rsidRPr="00A87C24">
        <w:rPr>
          <w:rFonts w:asciiTheme="minorHAnsi" w:hAnsiTheme="minorHAnsi" w:cstheme="minorHAnsi"/>
          <w:sz w:val="24"/>
          <w:szCs w:val="24"/>
        </w:rPr>
        <w:t>(a).</w:t>
      </w:r>
      <w:r w:rsidR="00A87C24" w:rsidRPr="00A87C2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87C2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A87C2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87C24">
        <w:rPr>
          <w:rFonts w:asciiTheme="minorHAnsi" w:hAnsiTheme="minorHAnsi" w:cstheme="minorHAnsi"/>
          <w:sz w:val="24"/>
          <w:szCs w:val="24"/>
        </w:rPr>
      </w:r>
      <w:r w:rsidRPr="00A87C24">
        <w:rPr>
          <w:rFonts w:asciiTheme="minorHAnsi" w:hAnsiTheme="minorHAnsi" w:cstheme="minorHAnsi"/>
          <w:sz w:val="24"/>
          <w:szCs w:val="24"/>
        </w:rPr>
        <w:fldChar w:fldCharType="separate"/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A87C24">
        <w:rPr>
          <w:rFonts w:asciiTheme="minorHAnsi" w:eastAsia="Arial" w:hAnsiTheme="minorHAnsi" w:cstheme="minorHAnsi"/>
          <w:sz w:val="24"/>
          <w:szCs w:val="24"/>
        </w:rPr>
        <w:t>, nº funcional:  </w:t>
      </w:r>
      <w:r w:rsidRPr="00A87C2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A87C2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87C24">
        <w:rPr>
          <w:rFonts w:asciiTheme="minorHAnsi" w:hAnsiTheme="minorHAnsi" w:cstheme="minorHAnsi"/>
          <w:sz w:val="24"/>
          <w:szCs w:val="24"/>
        </w:rPr>
      </w:r>
      <w:r w:rsidRPr="00A87C24">
        <w:rPr>
          <w:rFonts w:asciiTheme="minorHAnsi" w:hAnsiTheme="minorHAnsi" w:cstheme="minorHAnsi"/>
          <w:sz w:val="24"/>
          <w:szCs w:val="24"/>
        </w:rPr>
        <w:fldChar w:fldCharType="separate"/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A87C24">
        <w:rPr>
          <w:rFonts w:asciiTheme="minorHAnsi" w:hAnsiTheme="minorHAnsi" w:cstheme="minorHAnsi"/>
          <w:sz w:val="24"/>
          <w:szCs w:val="24"/>
        </w:rPr>
        <w:t xml:space="preserve">, </w:t>
      </w:r>
      <w:r w:rsidR="00A87C24">
        <w:rPr>
          <w:rFonts w:asciiTheme="minorHAnsi" w:eastAsia="Arial" w:hAnsiTheme="minorHAnsi" w:cstheme="minorHAnsi"/>
          <w:sz w:val="24"/>
          <w:szCs w:val="24"/>
        </w:rPr>
        <w:t>titulação</w:t>
      </w:r>
      <w:r w:rsidR="00A87C24" w:rsidRPr="00A87C24">
        <w:rPr>
          <w:rFonts w:asciiTheme="minorHAnsi" w:eastAsia="Arial" w:hAnsiTheme="minorHAnsi" w:cstheme="minorHAnsi"/>
          <w:sz w:val="24"/>
          <w:szCs w:val="24"/>
        </w:rPr>
        <w:t>:  </w:t>
      </w:r>
      <w:r w:rsidR="00A87C24" w:rsidRPr="00A87C2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87C24" w:rsidRPr="00A87C2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87C24" w:rsidRPr="00A87C24">
        <w:rPr>
          <w:rFonts w:asciiTheme="minorHAnsi" w:hAnsiTheme="minorHAnsi" w:cstheme="minorHAnsi"/>
          <w:sz w:val="24"/>
          <w:szCs w:val="24"/>
        </w:rPr>
      </w:r>
      <w:r w:rsidR="00A87C24" w:rsidRPr="00A87C24">
        <w:rPr>
          <w:rFonts w:asciiTheme="minorHAnsi" w:hAnsiTheme="minorHAnsi" w:cstheme="minorHAnsi"/>
          <w:sz w:val="24"/>
          <w:szCs w:val="24"/>
        </w:rPr>
        <w:fldChar w:fldCharType="separate"/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fldChar w:fldCharType="end"/>
      </w:r>
      <w:r w:rsidR="00A87C24" w:rsidRPr="00A87C2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87C24">
        <w:rPr>
          <w:rFonts w:asciiTheme="minorHAnsi" w:eastAsia="Arial" w:hAnsiTheme="minorHAnsi" w:cstheme="minorHAnsi"/>
          <w:sz w:val="24"/>
          <w:szCs w:val="24"/>
        </w:rPr>
        <w:t>e</w:t>
      </w:r>
      <w:r w:rsidR="00A87C24" w:rsidRPr="00A87C2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87C24" w:rsidRPr="00A87C24">
        <w:rPr>
          <w:rFonts w:asciiTheme="minorHAnsi" w:hAnsiTheme="minorHAnsi" w:cstheme="minorHAnsi"/>
          <w:sz w:val="24"/>
          <w:szCs w:val="24"/>
        </w:rPr>
        <w:t>Prof</w:t>
      </w:r>
      <w:r w:rsidR="00A87C24">
        <w:rPr>
          <w:rFonts w:asciiTheme="minorHAnsi" w:hAnsiTheme="minorHAnsi" w:cstheme="minorHAnsi"/>
          <w:sz w:val="24"/>
          <w:szCs w:val="24"/>
        </w:rPr>
        <w:t>.</w:t>
      </w:r>
      <w:r w:rsidR="00A87C24" w:rsidRPr="00A87C24">
        <w:rPr>
          <w:rFonts w:asciiTheme="minorHAnsi" w:hAnsiTheme="minorHAnsi" w:cstheme="minorHAnsi"/>
          <w:sz w:val="24"/>
          <w:szCs w:val="24"/>
        </w:rPr>
        <w:t>(a). Dr</w:t>
      </w:r>
      <w:r w:rsidR="00A87C24">
        <w:rPr>
          <w:rFonts w:asciiTheme="minorHAnsi" w:hAnsiTheme="minorHAnsi" w:cstheme="minorHAnsi"/>
          <w:sz w:val="24"/>
          <w:szCs w:val="24"/>
        </w:rPr>
        <w:t>.</w:t>
      </w:r>
      <w:r w:rsidR="00A87C24" w:rsidRPr="00A87C24">
        <w:rPr>
          <w:rFonts w:asciiTheme="minorHAnsi" w:hAnsiTheme="minorHAnsi" w:cstheme="minorHAnsi"/>
          <w:sz w:val="24"/>
          <w:szCs w:val="24"/>
        </w:rPr>
        <w:t>(a).</w:t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A87C2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87C2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87C24">
        <w:rPr>
          <w:rFonts w:asciiTheme="minorHAnsi" w:hAnsiTheme="minorHAnsi" w:cstheme="minorHAnsi"/>
          <w:sz w:val="24"/>
          <w:szCs w:val="24"/>
        </w:rPr>
      </w:r>
      <w:r w:rsidRPr="00A87C24">
        <w:rPr>
          <w:rFonts w:asciiTheme="minorHAnsi" w:hAnsiTheme="minorHAnsi" w:cstheme="minorHAnsi"/>
          <w:sz w:val="24"/>
          <w:szCs w:val="24"/>
        </w:rPr>
        <w:fldChar w:fldCharType="separate"/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fldChar w:fldCharType="end"/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, nº funcional: </w:t>
      </w:r>
      <w:r w:rsidRPr="00A87C2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87C2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87C24">
        <w:rPr>
          <w:rFonts w:asciiTheme="minorHAnsi" w:hAnsiTheme="minorHAnsi" w:cstheme="minorHAnsi"/>
          <w:sz w:val="24"/>
          <w:szCs w:val="24"/>
        </w:rPr>
      </w:r>
      <w:r w:rsidRPr="00A87C24">
        <w:rPr>
          <w:rFonts w:asciiTheme="minorHAnsi" w:hAnsiTheme="minorHAnsi" w:cstheme="minorHAnsi"/>
          <w:sz w:val="24"/>
          <w:szCs w:val="24"/>
        </w:rPr>
        <w:fldChar w:fldCharType="separate"/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fldChar w:fldCharType="end"/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A87C24">
        <w:rPr>
          <w:rFonts w:asciiTheme="minorHAnsi" w:eastAsia="Arial" w:hAnsiTheme="minorHAnsi" w:cstheme="minorHAnsi"/>
          <w:sz w:val="24"/>
          <w:szCs w:val="24"/>
        </w:rPr>
        <w:t>titulação</w:t>
      </w:r>
      <w:r w:rsidR="00A87C24" w:rsidRPr="00A87C24">
        <w:rPr>
          <w:rFonts w:asciiTheme="minorHAnsi" w:eastAsia="Arial" w:hAnsiTheme="minorHAnsi" w:cstheme="minorHAnsi"/>
          <w:sz w:val="24"/>
          <w:szCs w:val="24"/>
        </w:rPr>
        <w:t>:  </w:t>
      </w:r>
      <w:r w:rsidR="00A87C24" w:rsidRPr="00A87C2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87C24" w:rsidRPr="00A87C2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87C24" w:rsidRPr="00A87C24">
        <w:rPr>
          <w:rFonts w:asciiTheme="minorHAnsi" w:hAnsiTheme="minorHAnsi" w:cstheme="minorHAnsi"/>
          <w:sz w:val="24"/>
          <w:szCs w:val="24"/>
        </w:rPr>
      </w:r>
      <w:r w:rsidR="00A87C24" w:rsidRPr="00A87C24">
        <w:rPr>
          <w:rFonts w:asciiTheme="minorHAnsi" w:hAnsiTheme="minorHAnsi" w:cstheme="minorHAnsi"/>
          <w:sz w:val="24"/>
          <w:szCs w:val="24"/>
        </w:rPr>
        <w:fldChar w:fldCharType="separate"/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t> </w:t>
      </w:r>
      <w:r w:rsidR="00A87C24" w:rsidRPr="00A87C24">
        <w:rPr>
          <w:rFonts w:asciiTheme="minorHAnsi" w:hAnsiTheme="minorHAnsi" w:cstheme="minorHAnsi"/>
          <w:sz w:val="24"/>
          <w:szCs w:val="24"/>
        </w:rPr>
        <w:fldChar w:fldCharType="end"/>
      </w:r>
      <w:r w:rsidR="00A87C24">
        <w:rPr>
          <w:rFonts w:asciiTheme="minorHAnsi" w:hAnsiTheme="minorHAnsi" w:cstheme="minorHAnsi"/>
          <w:sz w:val="24"/>
          <w:szCs w:val="24"/>
        </w:rPr>
        <w:t xml:space="preserve">, </w:t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vimos respeitosamente requerer o deferimento das nossas inscrições para o cargo de Diretor(a) e Vice-Diretor(a), respectivamente, da Escola de Educação Física e Esporte de Ribeirão Preto da Universidade de São Paulo, conforme Portaria EEFERP/USP nº </w:t>
      </w:r>
      <w:r w:rsidR="003550FA">
        <w:rPr>
          <w:rFonts w:asciiTheme="minorHAnsi" w:eastAsia="Arial" w:hAnsiTheme="minorHAnsi" w:cstheme="minorHAnsi"/>
          <w:sz w:val="24"/>
          <w:szCs w:val="24"/>
        </w:rPr>
        <w:t>07</w:t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, de </w:t>
      </w:r>
      <w:r w:rsidR="00C959B2" w:rsidRPr="00A87C24">
        <w:rPr>
          <w:rFonts w:asciiTheme="minorHAnsi" w:eastAsia="Arial" w:hAnsiTheme="minorHAnsi" w:cstheme="minorHAnsi"/>
          <w:sz w:val="24"/>
          <w:szCs w:val="24"/>
        </w:rPr>
        <w:t>03</w:t>
      </w:r>
      <w:r w:rsidR="00A87C24" w:rsidRPr="00A87C24">
        <w:rPr>
          <w:rFonts w:asciiTheme="minorHAnsi" w:eastAsia="Arial" w:hAnsiTheme="minorHAnsi" w:cstheme="minorHAnsi"/>
          <w:sz w:val="24"/>
          <w:szCs w:val="24"/>
        </w:rPr>
        <w:t xml:space="preserve"> de abril de </w:t>
      </w:r>
      <w:r w:rsidR="00C959B2" w:rsidRPr="00A87C24">
        <w:rPr>
          <w:rFonts w:asciiTheme="minorHAnsi" w:eastAsia="Arial" w:hAnsiTheme="minorHAnsi" w:cstheme="minorHAnsi"/>
          <w:sz w:val="24"/>
          <w:szCs w:val="24"/>
        </w:rPr>
        <w:t>2025</w:t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, publicada no DOE em </w:t>
      </w:r>
      <w:r w:rsidR="003550FA">
        <w:rPr>
          <w:rFonts w:asciiTheme="minorHAnsi" w:eastAsia="Arial" w:hAnsiTheme="minorHAnsi" w:cstheme="minorHAnsi"/>
          <w:sz w:val="24"/>
          <w:szCs w:val="24"/>
        </w:rPr>
        <w:t>04/0</w:t>
      </w:r>
      <w:r w:rsidR="00C959B2" w:rsidRPr="00A87C24">
        <w:rPr>
          <w:rFonts w:asciiTheme="minorHAnsi" w:eastAsia="Arial" w:hAnsiTheme="minorHAnsi" w:cstheme="minorHAnsi"/>
          <w:sz w:val="24"/>
          <w:szCs w:val="24"/>
        </w:rPr>
        <w:t>04/2025</w:t>
      </w:r>
      <w:r w:rsidRPr="00A87C24">
        <w:rPr>
          <w:rFonts w:asciiTheme="minorHAnsi" w:eastAsia="Arial" w:hAnsiTheme="minorHAnsi" w:cstheme="minorHAnsi"/>
          <w:sz w:val="24"/>
          <w:szCs w:val="24"/>
        </w:rPr>
        <w:t>.</w:t>
      </w:r>
    </w:p>
    <w:p w14:paraId="40C1AC25" w14:textId="77777777" w:rsidR="006124E0" w:rsidRPr="00A87C24" w:rsidRDefault="006124E0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60F5E8C6" w14:textId="77777777" w:rsidR="006124E0" w:rsidRPr="00A87C24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Atenciosamente,</w:t>
      </w:r>
    </w:p>
    <w:p w14:paraId="54EFCBE5" w14:textId="77777777" w:rsidR="006124E0" w:rsidRPr="00A87C24" w:rsidRDefault="006124E0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0E6DF37A" w14:textId="72287FC4" w:rsidR="006124E0" w:rsidRPr="00A87C24" w:rsidRDefault="006124E0" w:rsidP="006124E0">
      <w:pPr>
        <w:spacing w:line="360" w:lineRule="auto"/>
        <w:ind w:left="0" w:hanging="2"/>
        <w:jc w:val="right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 xml:space="preserve">Ribeirão Preto, </w:t>
      </w:r>
      <w:r w:rsidRPr="00A87C2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87C2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87C24">
        <w:rPr>
          <w:rFonts w:asciiTheme="minorHAnsi" w:hAnsiTheme="minorHAnsi" w:cstheme="minorHAnsi"/>
          <w:sz w:val="24"/>
          <w:szCs w:val="24"/>
        </w:rPr>
      </w:r>
      <w:r w:rsidRPr="00A87C24">
        <w:rPr>
          <w:rFonts w:asciiTheme="minorHAnsi" w:hAnsiTheme="minorHAnsi" w:cstheme="minorHAnsi"/>
          <w:sz w:val="24"/>
          <w:szCs w:val="24"/>
        </w:rPr>
        <w:fldChar w:fldCharType="separate"/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t> </w:t>
      </w:r>
      <w:r w:rsidRPr="00A87C24">
        <w:rPr>
          <w:rFonts w:asciiTheme="minorHAnsi" w:hAnsiTheme="minorHAnsi" w:cstheme="minorHAnsi"/>
          <w:sz w:val="24"/>
          <w:szCs w:val="24"/>
        </w:rPr>
        <w:fldChar w:fldCharType="end"/>
      </w:r>
      <w:r w:rsidRPr="00A87C24">
        <w:rPr>
          <w:rFonts w:asciiTheme="minorHAnsi" w:eastAsia="Arial" w:hAnsiTheme="minorHAnsi" w:cstheme="minorHAnsi"/>
          <w:sz w:val="24"/>
          <w:szCs w:val="24"/>
        </w:rPr>
        <w:t> </w:t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de </w:t>
      </w:r>
      <w:r w:rsidR="00A87C24">
        <w:rPr>
          <w:rFonts w:asciiTheme="minorHAnsi" w:hAnsiTheme="minorHAnsi" w:cstheme="minorHAnsi"/>
          <w:sz w:val="24"/>
          <w:szCs w:val="24"/>
        </w:rPr>
        <w:t>maio</w:t>
      </w:r>
      <w:r w:rsidRPr="00A87C24">
        <w:rPr>
          <w:rFonts w:asciiTheme="minorHAnsi" w:eastAsia="Arial" w:hAnsiTheme="minorHAnsi" w:cstheme="minorHAnsi"/>
          <w:sz w:val="24"/>
          <w:szCs w:val="24"/>
        </w:rPr>
        <w:t xml:space="preserve"> de 202</w:t>
      </w:r>
      <w:r w:rsidR="00C959B2" w:rsidRPr="00A87C24">
        <w:rPr>
          <w:rFonts w:asciiTheme="minorHAnsi" w:eastAsia="Arial" w:hAnsiTheme="minorHAnsi" w:cstheme="minorHAnsi"/>
          <w:sz w:val="24"/>
          <w:szCs w:val="24"/>
        </w:rPr>
        <w:t>5</w:t>
      </w:r>
      <w:r w:rsidRPr="00A87C24">
        <w:rPr>
          <w:rFonts w:asciiTheme="minorHAnsi" w:eastAsia="Arial" w:hAnsiTheme="minorHAnsi" w:cstheme="minorHAnsi"/>
          <w:sz w:val="24"/>
          <w:szCs w:val="24"/>
        </w:rPr>
        <w:t>.</w:t>
      </w:r>
    </w:p>
    <w:p w14:paraId="2B223649" w14:textId="77777777" w:rsidR="006124E0" w:rsidRPr="00A87C24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5A895361" w14:textId="77777777" w:rsidR="006124E0" w:rsidRPr="00A87C24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_______________________________________________</w:t>
      </w:r>
    </w:p>
    <w:p w14:paraId="6150874E" w14:textId="77777777" w:rsidR="006124E0" w:rsidRPr="00A87C24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Assinatura do(a) candidato(a) a Diretor(a)</w:t>
      </w:r>
    </w:p>
    <w:p w14:paraId="696397B8" w14:textId="77777777" w:rsidR="006124E0" w:rsidRPr="00A87C24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2CC06CA0" w14:textId="77777777" w:rsidR="006124E0" w:rsidRPr="00A87C24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_______________________________________________</w:t>
      </w:r>
    </w:p>
    <w:p w14:paraId="6D13F67C" w14:textId="77777777" w:rsidR="006124E0" w:rsidRPr="00A87C24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eastAsia="Arial" w:hAnsiTheme="minorHAnsi" w:cstheme="minorHAnsi"/>
          <w:sz w:val="24"/>
          <w:szCs w:val="24"/>
        </w:rPr>
        <w:t>Assinatura do(a) candidato(a) a Vice-Diretor(a)</w:t>
      </w:r>
    </w:p>
    <w:p w14:paraId="31E3F460" w14:textId="3AB01A74" w:rsidR="006124E0" w:rsidRPr="00A87C24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A87C24">
        <w:rPr>
          <w:rFonts w:asciiTheme="minorHAnsi" w:hAnsiTheme="minorHAnsi" w:cstheme="minorHAnsi"/>
          <w:sz w:val="24"/>
          <w:szCs w:val="24"/>
        </w:rPr>
        <w:br/>
      </w:r>
    </w:p>
    <w:p w14:paraId="5FC4B94E" w14:textId="610F3B9A" w:rsidR="00F00829" w:rsidRPr="00A87C24" w:rsidRDefault="00225B34" w:rsidP="00A87C24">
      <w:pPr>
        <w:spacing w:line="36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225B34">
        <w:rPr>
          <w:rFonts w:asciiTheme="minorHAnsi" w:eastAsia="Arial" w:hAnsiTheme="minorHAnsi" w:cstheme="minorHAnsi"/>
          <w:b/>
          <w:sz w:val="24"/>
          <w:szCs w:val="24"/>
        </w:rPr>
        <w:t xml:space="preserve">Anexo </w:t>
      </w:r>
      <w:r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225B34">
        <w:rPr>
          <w:rFonts w:asciiTheme="minorHAnsi" w:eastAsia="Arial" w:hAnsiTheme="minorHAnsi" w:cstheme="minorHAnsi"/>
          <w:b/>
          <w:sz w:val="24"/>
          <w:szCs w:val="24"/>
        </w:rPr>
        <w:t xml:space="preserve"> Programa </w:t>
      </w:r>
      <w:r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225B34">
        <w:rPr>
          <w:rFonts w:asciiTheme="minorHAnsi" w:eastAsia="Arial" w:hAnsiTheme="minorHAnsi" w:cstheme="minorHAnsi"/>
          <w:b/>
          <w:sz w:val="24"/>
          <w:szCs w:val="24"/>
        </w:rPr>
        <w:t xml:space="preserve">e Gestão </w:t>
      </w:r>
      <w:r w:rsidR="006124E0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>(</w:t>
      </w:r>
      <w:r w:rsidR="00A87C24" w:rsidRPr="00A87C24">
        <w:rPr>
          <w:rFonts w:asciiTheme="minorHAnsi" w:eastAsia="Arial" w:hAnsiTheme="minorHAnsi" w:cstheme="minorHAnsi"/>
          <w:b/>
          <w:sz w:val="24"/>
          <w:szCs w:val="24"/>
        </w:rPr>
        <w:t>art</w:t>
      </w:r>
      <w:r w:rsidR="006124E0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 xml:space="preserve">. </w:t>
      </w:r>
      <w:r w:rsidR="00C959B2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>6</w:t>
      </w:r>
      <w:r w:rsidR="006124E0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 xml:space="preserve">º, </w:t>
      </w:r>
      <w:r w:rsidR="00C959B2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>P</w:t>
      </w:r>
      <w:r w:rsidR="00A87C24" w:rsidRPr="00A87C24">
        <w:rPr>
          <w:rFonts w:asciiTheme="minorHAnsi" w:eastAsia="Arial" w:hAnsiTheme="minorHAnsi" w:cstheme="minorHAnsi"/>
          <w:b/>
          <w:sz w:val="24"/>
          <w:szCs w:val="24"/>
        </w:rPr>
        <w:t>ortaria</w:t>
      </w:r>
      <w:r w:rsidR="006124E0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 xml:space="preserve"> EEFERP/USP Nº </w:t>
      </w:r>
      <w:r w:rsidR="003550FA">
        <w:rPr>
          <w:rFonts w:asciiTheme="minorHAnsi" w:eastAsia="Arial" w:hAnsiTheme="minorHAnsi" w:cstheme="minorHAnsi"/>
          <w:b/>
          <w:smallCaps/>
          <w:sz w:val="24"/>
          <w:szCs w:val="24"/>
        </w:rPr>
        <w:t>07</w:t>
      </w:r>
      <w:r w:rsidR="006124E0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 xml:space="preserve">, </w:t>
      </w:r>
      <w:r w:rsidR="00A87C24" w:rsidRPr="00A87C24">
        <w:rPr>
          <w:rFonts w:asciiTheme="minorHAnsi" w:eastAsia="Arial" w:hAnsiTheme="minorHAnsi" w:cstheme="minorHAnsi"/>
          <w:b/>
          <w:sz w:val="24"/>
          <w:szCs w:val="24"/>
        </w:rPr>
        <w:t>de</w:t>
      </w:r>
      <w:r w:rsidR="006124E0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 xml:space="preserve"> </w:t>
      </w:r>
      <w:r w:rsidR="00C959B2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>03</w:t>
      </w:r>
      <w:r w:rsidR="00A87C24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 xml:space="preserve"> </w:t>
      </w:r>
      <w:r w:rsidR="00A87C24" w:rsidRPr="00A87C24">
        <w:rPr>
          <w:rFonts w:asciiTheme="minorHAnsi" w:eastAsia="Arial" w:hAnsiTheme="minorHAnsi" w:cstheme="minorHAnsi"/>
          <w:b/>
          <w:sz w:val="24"/>
          <w:szCs w:val="24"/>
        </w:rPr>
        <w:t>de abril de</w:t>
      </w:r>
      <w:r w:rsidR="00A87C24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 xml:space="preserve"> </w:t>
      </w:r>
      <w:r w:rsidR="00C959B2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>2025</w:t>
      </w:r>
      <w:r w:rsidR="006124E0" w:rsidRPr="00A87C24">
        <w:rPr>
          <w:rFonts w:asciiTheme="minorHAnsi" w:eastAsia="Arial" w:hAnsiTheme="minorHAnsi" w:cstheme="minorHAnsi"/>
          <w:b/>
          <w:smallCaps/>
          <w:sz w:val="24"/>
          <w:szCs w:val="24"/>
        </w:rPr>
        <w:t>).</w:t>
      </w:r>
    </w:p>
    <w:sectPr w:rsidR="00F00829" w:rsidRPr="00A87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" w:right="1133" w:bottom="822" w:left="1247" w:header="709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C21E" w14:textId="77777777" w:rsidR="003B7A67" w:rsidRDefault="003B7A67" w:rsidP="00C959B2">
      <w:pPr>
        <w:spacing w:line="240" w:lineRule="auto"/>
        <w:ind w:left="0" w:hanging="2"/>
      </w:pPr>
      <w:r>
        <w:separator/>
      </w:r>
    </w:p>
  </w:endnote>
  <w:endnote w:type="continuationSeparator" w:id="0">
    <w:p w14:paraId="0989C349" w14:textId="77777777" w:rsidR="003B7A67" w:rsidRDefault="003B7A67" w:rsidP="00C959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A2B4" w14:textId="77777777" w:rsidR="00D52BE3" w:rsidRDefault="003B7A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6B49" w14:textId="77777777" w:rsidR="00D52BE3" w:rsidRDefault="003B7A67">
    <w:pPr>
      <w:pBdr>
        <w:top w:val="single" w:sz="4" w:space="0" w:color="000000"/>
      </w:pBdr>
      <w:ind w:left="0" w:hanging="2"/>
      <w:rPr>
        <w:rFonts w:ascii="Arial" w:eastAsia="Arial" w:hAnsi="Arial" w:cs="Arial"/>
        <w:sz w:val="16"/>
        <w:szCs w:val="16"/>
      </w:rPr>
    </w:pPr>
  </w:p>
  <w:p w14:paraId="2D46C10A" w14:textId="77777777" w:rsidR="00D52BE3" w:rsidRDefault="003B7A67">
    <w:pPr>
      <w:pBdr>
        <w:top w:val="single" w:sz="4" w:space="0" w:color="000000"/>
      </w:pBdr>
      <w:ind w:left="0" w:hanging="2"/>
      <w:rPr>
        <w:rFonts w:ascii="Arial" w:eastAsia="Arial" w:hAnsi="Arial" w:cs="Arial"/>
        <w:sz w:val="16"/>
        <w:szCs w:val="16"/>
      </w:rPr>
    </w:pPr>
  </w:p>
  <w:p w14:paraId="0E68573B" w14:textId="77777777" w:rsidR="00D52BE3" w:rsidRDefault="00A278AC">
    <w:pPr>
      <w:pBdr>
        <w:top w:val="single" w:sz="4" w:space="0" w:color="000000"/>
      </w:pBdr>
      <w:ind w:left="0" w:hanging="2"/>
    </w:pPr>
    <w:r>
      <w:rPr>
        <w:rFonts w:ascii="Arial" w:eastAsia="Arial" w:hAnsi="Arial" w:cs="Arial"/>
        <w:sz w:val="16"/>
        <w:szCs w:val="16"/>
      </w:rPr>
      <w:t>Av. Bandeirantes, 3900 – Monte Alegre – CEP: 14040-907 – Ribeirão Preto - SP</w:t>
    </w:r>
    <w:r>
      <w:rPr>
        <w:rFonts w:ascii="Arial" w:eastAsia="Arial" w:hAnsi="Arial" w:cs="Arial"/>
        <w:sz w:val="16"/>
        <w:szCs w:val="16"/>
      </w:rPr>
      <w:br/>
      <w:t>Fone: (16) 3315-0356</w:t>
    </w:r>
    <w:r>
      <w:rPr>
        <w:rFonts w:ascii="Arial" w:eastAsia="Arial" w:hAnsi="Arial" w:cs="Arial"/>
        <w:sz w:val="16"/>
        <w:szCs w:val="16"/>
      </w:rPr>
      <w:br/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www.eeferp.usp.br</w:t>
      </w:r>
    </w:hyperlink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E59E" w14:textId="77777777" w:rsidR="00D52BE3" w:rsidRDefault="003B7A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7DB5" w14:textId="77777777" w:rsidR="003B7A67" w:rsidRDefault="003B7A67" w:rsidP="00C959B2">
      <w:pPr>
        <w:spacing w:line="240" w:lineRule="auto"/>
        <w:ind w:left="0" w:hanging="2"/>
      </w:pPr>
      <w:r>
        <w:separator/>
      </w:r>
    </w:p>
  </w:footnote>
  <w:footnote w:type="continuationSeparator" w:id="0">
    <w:p w14:paraId="2D207413" w14:textId="77777777" w:rsidR="003B7A67" w:rsidRDefault="003B7A67" w:rsidP="00C959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E4F8" w14:textId="77777777" w:rsidR="00D52BE3" w:rsidRDefault="003B7A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DB63" w14:textId="77777777" w:rsidR="00D52BE3" w:rsidRDefault="003B7A67" w:rsidP="00E059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4"/>
        <w:szCs w:val="24"/>
      </w:rPr>
    </w:pPr>
  </w:p>
  <w:tbl>
    <w:tblPr>
      <w:tblW w:w="10315" w:type="dxa"/>
      <w:tblLayout w:type="fixed"/>
      <w:tblLook w:val="0000" w:firstRow="0" w:lastRow="0" w:firstColumn="0" w:lastColumn="0" w:noHBand="0" w:noVBand="0"/>
    </w:tblPr>
    <w:tblGrid>
      <w:gridCol w:w="2092"/>
      <w:gridCol w:w="6805"/>
      <w:gridCol w:w="1418"/>
    </w:tblGrid>
    <w:tr w:rsidR="00D52BE3" w14:paraId="384262EF" w14:textId="77777777">
      <w:trPr>
        <w:trHeight w:val="972"/>
      </w:trPr>
      <w:tc>
        <w:tcPr>
          <w:tcW w:w="2092" w:type="dxa"/>
          <w:vMerge w:val="restart"/>
        </w:tcPr>
        <w:p w14:paraId="775B3DE7" w14:textId="77777777" w:rsidR="00D52BE3" w:rsidRDefault="00A278AC">
          <w:pPr>
            <w:tabs>
              <w:tab w:val="left" w:pos="420"/>
              <w:tab w:val="left" w:pos="1843"/>
            </w:tabs>
            <w:ind w:left="0" w:hanging="2"/>
          </w:pPr>
          <w:r>
            <w:rPr>
              <w:noProof/>
            </w:rPr>
            <w:drawing>
              <wp:inline distT="0" distB="0" distL="114300" distR="114300" wp14:anchorId="7058E9A7" wp14:editId="1E08A667">
                <wp:extent cx="988060" cy="864235"/>
                <wp:effectExtent l="0" t="0" r="0" b="0"/>
                <wp:docPr id="1028" name="image1.png" descr="EEFER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EFER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060" cy="864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5" w:type="dxa"/>
          <w:tcBorders>
            <w:bottom w:val="single" w:sz="4" w:space="0" w:color="000000"/>
          </w:tcBorders>
        </w:tcPr>
        <w:p w14:paraId="0262B810" w14:textId="77777777" w:rsidR="00D52BE3" w:rsidRDefault="00A278AC" w:rsidP="00C959B2">
          <w:pPr>
            <w:ind w:left="0" w:hanging="2"/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br/>
          </w:r>
          <w:r>
            <w:br/>
          </w:r>
          <w:r>
            <w:rPr>
              <w:rFonts w:ascii="Arial" w:eastAsia="Arial" w:hAnsi="Arial" w:cs="Arial"/>
              <w:b/>
              <w:sz w:val="22"/>
              <w:szCs w:val="22"/>
            </w:rPr>
            <w:t>Universidade de São Paulo</w:t>
          </w:r>
          <w:r>
            <w:rPr>
              <w:rFonts w:ascii="Arial" w:eastAsia="Arial" w:hAnsi="Arial" w:cs="Arial"/>
              <w:b/>
              <w:sz w:val="22"/>
              <w:szCs w:val="22"/>
            </w:rPr>
            <w:br/>
            <w:t>Escola de Educação Física e Esporte de Ribeirão Preto</w:t>
          </w:r>
        </w:p>
      </w:tc>
      <w:tc>
        <w:tcPr>
          <w:tcW w:w="1418" w:type="dxa"/>
          <w:vMerge w:val="restart"/>
          <w:vAlign w:val="center"/>
        </w:tcPr>
        <w:p w14:paraId="203BFC15" w14:textId="77777777" w:rsidR="00D52BE3" w:rsidRDefault="003B7A67">
          <w:pPr>
            <w:ind w:left="0" w:hanging="2"/>
            <w:jc w:val="right"/>
          </w:pPr>
        </w:p>
      </w:tc>
    </w:tr>
    <w:tr w:rsidR="00D52BE3" w14:paraId="32627F4B" w14:textId="77777777">
      <w:trPr>
        <w:trHeight w:val="438"/>
      </w:trPr>
      <w:tc>
        <w:tcPr>
          <w:tcW w:w="2092" w:type="dxa"/>
          <w:vMerge/>
        </w:tcPr>
        <w:p w14:paraId="65DA493B" w14:textId="77777777" w:rsidR="00D52BE3" w:rsidRDefault="003B7A67" w:rsidP="00E059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6805" w:type="dxa"/>
          <w:tcBorders>
            <w:top w:val="single" w:sz="4" w:space="0" w:color="000000"/>
          </w:tcBorders>
        </w:tcPr>
        <w:p w14:paraId="0238578B" w14:textId="77777777" w:rsidR="00D52BE3" w:rsidRDefault="003B7A67">
          <w:pPr>
            <w:ind w:left="0" w:hanging="2"/>
          </w:pPr>
        </w:p>
      </w:tc>
      <w:tc>
        <w:tcPr>
          <w:tcW w:w="1418" w:type="dxa"/>
          <w:vMerge/>
          <w:vAlign w:val="center"/>
        </w:tcPr>
        <w:p w14:paraId="468333AE" w14:textId="77777777" w:rsidR="00D52BE3" w:rsidRDefault="003B7A67" w:rsidP="00E059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</w:tr>
  </w:tbl>
  <w:p w14:paraId="07BA2C01" w14:textId="77777777" w:rsidR="00D52BE3" w:rsidRDefault="003B7A67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6A78" w14:textId="77777777" w:rsidR="00D52BE3" w:rsidRDefault="003B7A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E0"/>
    <w:rsid w:val="00225B34"/>
    <w:rsid w:val="003550FA"/>
    <w:rsid w:val="003B7A67"/>
    <w:rsid w:val="005E075F"/>
    <w:rsid w:val="006124E0"/>
    <w:rsid w:val="00A278AC"/>
    <w:rsid w:val="00A87C24"/>
    <w:rsid w:val="00C959B2"/>
    <w:rsid w:val="00E2510C"/>
    <w:rsid w:val="00F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B1F9"/>
  <w15:chartTrackingRefBased/>
  <w15:docId w15:val="{293DB2EA-7D36-4BFF-B21A-F554E362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24E0"/>
    <w:pPr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ferp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Amaro dos Santos Souza</dc:creator>
  <cp:keywords/>
  <dc:description/>
  <cp:lastModifiedBy>Adriana Amaro dos Santos Souza</cp:lastModifiedBy>
  <cp:revision>4</cp:revision>
  <dcterms:created xsi:type="dcterms:W3CDTF">2025-03-27T19:13:00Z</dcterms:created>
  <dcterms:modified xsi:type="dcterms:W3CDTF">2025-04-04T11:55:00Z</dcterms:modified>
</cp:coreProperties>
</file>